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829"/>
        <w:gridCol w:w="1326"/>
        <w:gridCol w:w="1350"/>
        <w:gridCol w:w="1350"/>
        <w:gridCol w:w="2700"/>
        <w:gridCol w:w="1795"/>
      </w:tblGrid>
      <w:tr w:rsidR="00D9048B" w:rsidRPr="0085198A" w14:paraId="49B4BEE6" w14:textId="77777777" w:rsidTr="008806A1">
        <w:trPr>
          <w:trHeight w:val="530"/>
        </w:trPr>
        <w:tc>
          <w:tcPr>
            <w:tcW w:w="4040" w:type="pct"/>
            <w:gridSpan w:val="5"/>
            <w:tcBorders>
              <w:right w:val="single" w:sz="4" w:space="0" w:color="auto"/>
            </w:tcBorders>
          </w:tcPr>
          <w:p w14:paraId="7C98D43D" w14:textId="77777777" w:rsidR="00D9048B" w:rsidRPr="0085198A" w:rsidRDefault="00D9048B" w:rsidP="008806A1">
            <w:pPr>
              <w:spacing w:after="0" w:line="240" w:lineRule="auto"/>
              <w:ind w:right="-246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83736630"/>
            <w:r w:rsidRPr="0085198A">
              <w:rPr>
                <w:rFonts w:ascii="Times New Roman" w:hAnsi="Times New Roman" w:cs="Times New Roman"/>
                <w:sz w:val="20"/>
                <w:szCs w:val="20"/>
              </w:rPr>
              <w:t>IN THE CIRCUIT COURT OF THE ELEVENTH JUDICIAL CIRCUIT,</w:t>
            </w:r>
          </w:p>
          <w:p w14:paraId="0E132E23" w14:textId="77777777" w:rsidR="00D9048B" w:rsidRPr="0085198A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u w:val="single"/>
              </w:rPr>
            </w:pPr>
            <w:r w:rsidRPr="0085198A">
              <w:rPr>
                <w:rFonts w:ascii="Times New Roman" w:hAnsi="Times New Roman" w:cs="Times New Roman"/>
                <w:sz w:val="20"/>
                <w:szCs w:val="20"/>
              </w:rPr>
              <w:t>IN AND FOR MIAMI-DADE COUNTY, FLORIDA</w:t>
            </w:r>
          </w:p>
        </w:tc>
        <w:tc>
          <w:tcPr>
            <w:tcW w:w="9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DD9F81" w14:textId="77777777" w:rsidR="00D9048B" w:rsidRPr="0085198A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13CC07A" w14:textId="77777777" w:rsidR="00D9048B" w:rsidRPr="0085198A" w:rsidRDefault="00D9048B" w:rsidP="00880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32B0CD08" w14:textId="77777777" w:rsidR="00D9048B" w:rsidRPr="0085198A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3B67509" w14:textId="69BEC158" w:rsidR="00D9048B" w:rsidRPr="0085198A" w:rsidRDefault="00D9048B" w:rsidP="00880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85198A">
              <w:rPr>
                <w:rFonts w:ascii="Times New Roman" w:hAnsi="Times New Roman" w:cs="Times New Roman"/>
                <w:b/>
                <w:sz w:val="48"/>
                <w:szCs w:val="48"/>
              </w:rPr>
              <w:t>SH</w:t>
            </w:r>
            <w:r w:rsidR="009A62F0">
              <w:rPr>
                <w:rFonts w:ascii="Times New Roman" w:hAnsi="Times New Roman" w:cs="Times New Roman"/>
                <w:b/>
                <w:sz w:val="48"/>
                <w:szCs w:val="48"/>
              </w:rPr>
              <w:t>-14</w:t>
            </w:r>
          </w:p>
        </w:tc>
      </w:tr>
      <w:tr w:rsidR="00D9048B" w:rsidRPr="0085198A" w14:paraId="116BBD59" w14:textId="77777777" w:rsidTr="008806A1">
        <w:trPr>
          <w:trHeight w:val="245"/>
        </w:trPr>
        <w:tc>
          <w:tcPr>
            <w:tcW w:w="4040" w:type="pct"/>
            <w:gridSpan w:val="5"/>
            <w:tcBorders>
              <w:right w:val="single" w:sz="4" w:space="0" w:color="auto"/>
            </w:tcBorders>
          </w:tcPr>
          <w:p w14:paraId="360C5539" w14:textId="77777777" w:rsidR="00D9048B" w:rsidRPr="0085198A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198A">
              <w:rPr>
                <w:rFonts w:ascii="Times New Roman" w:hAnsi="Times New Roman" w:cs="Times New Roman"/>
                <w:sz w:val="20"/>
                <w:szCs w:val="20"/>
              </w:rPr>
              <w:t>PROBATE DIVISION</w:t>
            </w:r>
          </w:p>
        </w:tc>
        <w:tc>
          <w:tcPr>
            <w:tcW w:w="960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22E331E" w14:textId="77777777" w:rsidR="00D9048B" w:rsidRPr="0085198A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D9048B" w:rsidRPr="0085198A" w14:paraId="5331C0B4" w14:textId="77777777" w:rsidTr="008806A1">
        <w:trPr>
          <w:trHeight w:val="404"/>
        </w:trPr>
        <w:tc>
          <w:tcPr>
            <w:tcW w:w="443" w:type="pct"/>
            <w:vAlign w:val="center"/>
          </w:tcPr>
          <w:p w14:paraId="6D4BC2B1" w14:textId="77777777" w:rsidR="00D9048B" w:rsidRPr="0085198A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198A">
              <w:rPr>
                <w:rFonts w:ascii="Times New Roman" w:hAnsi="Times New Roman" w:cs="Times New Roman"/>
                <w:sz w:val="20"/>
                <w:szCs w:val="20"/>
              </w:rPr>
              <w:t>IN RE:</w:t>
            </w:r>
          </w:p>
        </w:tc>
        <w:tc>
          <w:tcPr>
            <w:tcW w:w="709" w:type="pct"/>
            <w:vAlign w:val="center"/>
          </w:tcPr>
          <w:p w14:paraId="0E78E575" w14:textId="77777777" w:rsidR="00D9048B" w:rsidRPr="0085198A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198A">
              <w:rPr>
                <w:rFonts w:ascii="Times New Roman" w:hAnsi="Times New Roman" w:cs="Times New Roman"/>
                <w:sz w:val="20"/>
                <w:szCs w:val="20"/>
              </w:rPr>
              <w:t>ESTATE OF</w:t>
            </w:r>
          </w:p>
        </w:tc>
        <w:tc>
          <w:tcPr>
            <w:tcW w:w="2888" w:type="pct"/>
            <w:gridSpan w:val="3"/>
            <w:tcBorders>
              <w:right w:val="single" w:sz="4" w:space="0" w:color="auto"/>
            </w:tcBorders>
            <w:vAlign w:val="center"/>
          </w:tcPr>
          <w:p w14:paraId="4F07755F" w14:textId="77777777" w:rsidR="00D9048B" w:rsidRPr="0085198A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198A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60B0BFF3" wp14:editId="77C0C1AD">
                      <wp:simplePos x="0" y="0"/>
                      <wp:positionH relativeFrom="margin">
                        <wp:posOffset>86995</wp:posOffset>
                      </wp:positionH>
                      <wp:positionV relativeFrom="line">
                        <wp:posOffset>182880</wp:posOffset>
                      </wp:positionV>
                      <wp:extent cx="3026664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26664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55000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DEF36F" id="Straight Connector 2" o:spid="_x0000_s1026" style="position:absolute;flip:y;z-index:-251657216;visibility:visible;mso-wrap-style:square;mso-width-percent:550;mso-height-percent:0;mso-wrap-distance-left:9pt;mso-wrap-distance-top:0;mso-wrap-distance-right:9pt;mso-wrap-distance-bottom:0;mso-position-horizontal:absolute;mso-position-horizontal-relative:margin;mso-position-vertical:absolute;mso-position-vertical-relative:line;mso-width-percent:550;mso-height-percent:0;mso-width-relative:margin;mso-height-relative:margin" from="6.85pt,14.4pt" to="245.1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" strokecolor="windowText" strokeweight=".5pt">
                      <v:stroke joinstyle="miter"/>
                      <w10:wrap anchorx="margin" anchory="line"/>
                    </v:line>
                  </w:pict>
                </mc:Fallback>
              </mc:AlternateContent>
            </w:r>
          </w:p>
        </w:tc>
        <w:tc>
          <w:tcPr>
            <w:tcW w:w="960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C2E9C5E" w14:textId="77777777" w:rsidR="00D9048B" w:rsidRPr="0085198A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D9048B" w:rsidRPr="0085198A" w14:paraId="54F64649" w14:textId="77777777" w:rsidTr="008806A1">
        <w:trPr>
          <w:trHeight w:val="611"/>
        </w:trPr>
        <w:tc>
          <w:tcPr>
            <w:tcW w:w="1874" w:type="pct"/>
            <w:gridSpan w:val="3"/>
            <w:vMerge w:val="restart"/>
          </w:tcPr>
          <w:p w14:paraId="36BA8B4A" w14:textId="77777777" w:rsidR="00D9048B" w:rsidRPr="0085198A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198A">
              <w:rPr>
                <w:rFonts w:ascii="Times New Roman" w:hAnsi="Times New Roman" w:cs="Times New Roman"/>
                <w:sz w:val="20"/>
                <w:szCs w:val="20"/>
              </w:rPr>
              <w:t xml:space="preserve">        deceased.</w:t>
            </w:r>
          </w:p>
          <w:p w14:paraId="2D7E5DD1" w14:textId="77777777" w:rsidR="00D9048B" w:rsidRPr="0085198A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198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  <w:p w14:paraId="63E1DCC9" w14:textId="77777777" w:rsidR="00D9048B" w:rsidRPr="0085198A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5198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</w:t>
            </w:r>
            <w:r w:rsidRPr="0085198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</w:t>
            </w:r>
            <w:r w:rsidRPr="0085198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85198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</w:t>
            </w:r>
          </w:p>
          <w:p w14:paraId="6ADFFE42" w14:textId="77777777" w:rsidR="00D9048B" w:rsidRPr="0085198A" w:rsidRDefault="00D9048B" w:rsidP="00880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pct"/>
            <w:vAlign w:val="center"/>
          </w:tcPr>
          <w:p w14:paraId="2E2A11C1" w14:textId="77777777" w:rsidR="00D9048B" w:rsidRPr="0085198A" w:rsidRDefault="00D9048B" w:rsidP="008806A1">
            <w:pPr>
              <w:spacing w:after="0" w:line="240" w:lineRule="auto"/>
              <w:ind w:left="35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5198A">
              <w:rPr>
                <w:rFonts w:ascii="Times New Roman" w:hAnsi="Times New Roman" w:cs="Times New Roman"/>
                <w:sz w:val="20"/>
                <w:szCs w:val="20"/>
              </w:rPr>
              <w:t>Case no.:</w:t>
            </w:r>
          </w:p>
        </w:tc>
        <w:tc>
          <w:tcPr>
            <w:tcW w:w="1444" w:type="pct"/>
            <w:tcBorders>
              <w:right w:val="single" w:sz="4" w:space="0" w:color="auto"/>
            </w:tcBorders>
            <w:vAlign w:val="center"/>
          </w:tcPr>
          <w:p w14:paraId="1EF7E29F" w14:textId="77777777" w:rsidR="00D9048B" w:rsidRPr="0085198A" w:rsidRDefault="00D9048B" w:rsidP="00880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98A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8D2FDB0" wp14:editId="115B1BE3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274320</wp:posOffset>
                      </wp:positionV>
                      <wp:extent cx="1627632" cy="0"/>
                      <wp:effectExtent l="0" t="0" r="0" b="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27632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44DFA7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21.6pt" to="130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60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6BDA882" w14:textId="77777777" w:rsidR="00D9048B" w:rsidRPr="0085198A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D9048B" w:rsidRPr="0085198A" w14:paraId="0AE72630" w14:textId="77777777" w:rsidTr="008806A1">
        <w:trPr>
          <w:trHeight w:val="525"/>
        </w:trPr>
        <w:tc>
          <w:tcPr>
            <w:tcW w:w="1874" w:type="pct"/>
            <w:gridSpan w:val="3"/>
            <w:vMerge/>
          </w:tcPr>
          <w:p w14:paraId="06F34E2B" w14:textId="77777777" w:rsidR="00D9048B" w:rsidRPr="0085198A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pct"/>
            <w:vAlign w:val="center"/>
          </w:tcPr>
          <w:p w14:paraId="3F0A6D76" w14:textId="77777777" w:rsidR="00D9048B" w:rsidRPr="0085198A" w:rsidRDefault="00D9048B" w:rsidP="008806A1">
            <w:pPr>
              <w:spacing w:after="0" w:line="240" w:lineRule="auto"/>
              <w:ind w:left="35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5198A">
              <w:rPr>
                <w:rFonts w:ascii="Times New Roman" w:hAnsi="Times New Roman" w:cs="Times New Roman"/>
                <w:sz w:val="20"/>
                <w:szCs w:val="20"/>
              </w:rPr>
              <w:t>Section:</w:t>
            </w:r>
          </w:p>
        </w:tc>
        <w:tc>
          <w:tcPr>
            <w:tcW w:w="1444" w:type="pct"/>
            <w:tcBorders>
              <w:right w:val="single" w:sz="4" w:space="0" w:color="auto"/>
            </w:tcBorders>
            <w:vAlign w:val="center"/>
          </w:tcPr>
          <w:p w14:paraId="0E16174B" w14:textId="77777777" w:rsidR="00D9048B" w:rsidRPr="0085198A" w:rsidRDefault="00D9048B" w:rsidP="00880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98A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4989DC" wp14:editId="733AB82D">
                      <wp:simplePos x="0" y="0"/>
                      <wp:positionH relativeFrom="column">
                        <wp:posOffset>25712</wp:posOffset>
                      </wp:positionH>
                      <wp:positionV relativeFrom="paragraph">
                        <wp:posOffset>182880</wp:posOffset>
                      </wp:positionV>
                      <wp:extent cx="1627632" cy="0"/>
                      <wp:effectExtent l="0" t="0" r="0" b="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27632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CA83C9D" id="Straight Connector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pt,14.4pt" to="130.1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60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0886068" w14:textId="77777777" w:rsidR="00D9048B" w:rsidRPr="0085198A" w:rsidRDefault="00D9048B" w:rsidP="008806A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bookmarkEnd w:id="0"/>
    <w:p w14:paraId="56BF3601" w14:textId="77777777" w:rsidR="0061082F" w:rsidRDefault="00D9048B" w:rsidP="007B47EE">
      <w:pPr>
        <w:spacing w:before="120" w:after="0"/>
        <w:jc w:val="center"/>
        <w:rPr>
          <w:rFonts w:ascii="Times New Roman" w:hAnsi="Times New Roman" w:cs="Times New Roman"/>
        </w:rPr>
      </w:pPr>
      <w:r w:rsidRPr="0061082F">
        <w:rPr>
          <w:rFonts w:ascii="Times New Roman" w:hAnsi="Times New Roman" w:cs="Times New Roman"/>
          <w:b/>
          <w:bCs/>
          <w:u w:val="single"/>
        </w:rPr>
        <w:t>Order Determining Homestead Status of Real Property</w:t>
      </w:r>
      <w:r w:rsidRPr="00D9048B">
        <w:rPr>
          <w:rFonts w:ascii="Times New Roman" w:hAnsi="Times New Roman" w:cs="Times New Roman"/>
        </w:rPr>
        <w:t xml:space="preserve"> </w:t>
      </w:r>
    </w:p>
    <w:p w14:paraId="4D9C77B5" w14:textId="7BCBDBE1" w:rsidR="00D9048B" w:rsidRPr="00D9048B" w:rsidRDefault="00D9048B" w:rsidP="00DD76FD">
      <w:pPr>
        <w:jc w:val="center"/>
        <w:rPr>
          <w:rFonts w:ascii="Times New Roman" w:hAnsi="Times New Roman" w:cs="Times New Roman"/>
        </w:rPr>
      </w:pPr>
      <w:r w:rsidRPr="00D9048B">
        <w:rPr>
          <w:rFonts w:ascii="Times New Roman" w:hAnsi="Times New Roman" w:cs="Times New Roman"/>
        </w:rPr>
        <w:t>(intestate)</w:t>
      </w:r>
    </w:p>
    <w:p w14:paraId="62459915" w14:textId="5EC7E674" w:rsidR="00D9048B" w:rsidRDefault="00D9048B" w:rsidP="0061082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On the Petition of ___________________</w:t>
      </w:r>
      <w:r w:rsidR="00DD76FD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 xml:space="preserve">_______________ for an order determining homestead status of </w:t>
      </w:r>
      <w:r w:rsidR="001313F3">
        <w:rPr>
          <w:rFonts w:ascii="Times New Roman" w:hAnsi="Times New Roman" w:cs="Times New Roman"/>
        </w:rPr>
        <w:t xml:space="preserve">real </w:t>
      </w:r>
      <w:r w:rsidR="00341731">
        <w:rPr>
          <w:rFonts w:ascii="Times New Roman" w:hAnsi="Times New Roman" w:cs="Times New Roman"/>
        </w:rPr>
        <w:t>property (</w:t>
      </w:r>
      <w:r w:rsidR="001313F3">
        <w:rPr>
          <w:rFonts w:ascii="Times New Roman" w:hAnsi="Times New Roman" w:cs="Times New Roman"/>
        </w:rPr>
        <w:t>the “Property”), all interested persons having been served proper notice of the petition and hearing, or having waived notice thereof, the court finds that:</w:t>
      </w:r>
    </w:p>
    <w:p w14:paraId="6B07E767" w14:textId="54260071" w:rsidR="001313F3" w:rsidRDefault="001313F3" w:rsidP="00314EE6">
      <w:pPr>
        <w:spacing w:after="120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  <w:t xml:space="preserve">The decedent died intestate </w:t>
      </w:r>
      <w:r w:rsidR="00DB4B5D">
        <w:rPr>
          <w:rFonts w:ascii="Times New Roman" w:hAnsi="Times New Roman" w:cs="Times New Roman"/>
        </w:rPr>
        <w:t>on _______</w:t>
      </w:r>
      <w:r w:rsidR="009F6575">
        <w:rPr>
          <w:rFonts w:ascii="Times New Roman" w:hAnsi="Times New Roman" w:cs="Times New Roman"/>
        </w:rPr>
        <w:t>_, _</w:t>
      </w:r>
      <w:r w:rsidR="00DB4B5D">
        <w:rPr>
          <w:rFonts w:ascii="Times New Roman" w:hAnsi="Times New Roman" w:cs="Times New Roman"/>
        </w:rPr>
        <w:t>___</w:t>
      </w:r>
      <w:r w:rsidR="009F657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was domiciled in Miami-Dade County, Florida.</w:t>
      </w:r>
    </w:p>
    <w:p w14:paraId="57B67FBA" w14:textId="1D7EB6C6" w:rsidR="001313F3" w:rsidRDefault="001313F3" w:rsidP="00314EE6">
      <w:pPr>
        <w:spacing w:after="120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ab/>
        <w:t xml:space="preserve">The decedent </w:t>
      </w:r>
      <w:sdt>
        <w:sdtPr>
          <w:rPr>
            <w:rFonts w:ascii="Times New Roman" w:hAnsi="Times New Roman" w:cs="Times New Roman"/>
          </w:rPr>
          <w:id w:val="3086701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was </w:t>
      </w:r>
      <w:sdt>
        <w:sdtPr>
          <w:rPr>
            <w:rFonts w:ascii="Times New Roman" w:hAnsi="Times New Roman" w:cs="Times New Roman"/>
          </w:rPr>
          <w:id w:val="12706604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was not survived by a spouse.</w:t>
      </w:r>
    </w:p>
    <w:p w14:paraId="65661C9C" w14:textId="63D10085" w:rsidR="001313F3" w:rsidRDefault="001313F3" w:rsidP="00314EE6">
      <w:pPr>
        <w:spacing w:after="120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ab/>
        <w:t xml:space="preserve">The decedent </w:t>
      </w:r>
      <w:sdt>
        <w:sdtPr>
          <w:rPr>
            <w:rFonts w:ascii="Times New Roman" w:hAnsi="Times New Roman" w:cs="Times New Roman"/>
          </w:rPr>
          <w:id w:val="18799734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was </w:t>
      </w:r>
      <w:sdt>
        <w:sdtPr>
          <w:rPr>
            <w:rFonts w:ascii="Times New Roman" w:hAnsi="Times New Roman" w:cs="Times New Roman"/>
          </w:rPr>
          <w:id w:val="1452442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proofErr w:type="spellStart"/>
      <w:r>
        <w:rPr>
          <w:rFonts w:ascii="Times New Roman" w:hAnsi="Times New Roman" w:cs="Times New Roman"/>
        </w:rPr>
        <w:t>was</w:t>
      </w:r>
      <w:proofErr w:type="spellEnd"/>
      <w:r>
        <w:rPr>
          <w:rFonts w:ascii="Times New Roman" w:hAnsi="Times New Roman" w:cs="Times New Roman"/>
        </w:rPr>
        <w:t xml:space="preserve"> not survived by a</w:t>
      </w:r>
      <w:r w:rsidR="0061082F">
        <w:rPr>
          <w:rFonts w:ascii="Times New Roman" w:hAnsi="Times New Roman" w:cs="Times New Roman"/>
        </w:rPr>
        <w:t xml:space="preserve"> lineal</w:t>
      </w:r>
      <w:r>
        <w:rPr>
          <w:rFonts w:ascii="Times New Roman" w:hAnsi="Times New Roman" w:cs="Times New Roman"/>
        </w:rPr>
        <w:t xml:space="preserve"> descendant.</w:t>
      </w:r>
    </w:p>
    <w:p w14:paraId="640DD81D" w14:textId="3057F0FF" w:rsidR="002444E0" w:rsidRDefault="002444E0" w:rsidP="00314EE6">
      <w:pPr>
        <w:spacing w:after="120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ab/>
        <w:t xml:space="preserve">The decedent </w:t>
      </w:r>
      <w:proofErr w:type="gramStart"/>
      <w:r>
        <w:rPr>
          <w:rFonts w:ascii="Times New Roman" w:hAnsi="Times New Roman" w:cs="Times New Roman"/>
        </w:rPr>
        <w:t>was survived</w:t>
      </w:r>
      <w:proofErr w:type="gramEnd"/>
      <w:r>
        <w:rPr>
          <w:rFonts w:ascii="Times New Roman" w:hAnsi="Times New Roman" w:cs="Times New Roman"/>
        </w:rPr>
        <w:t xml:space="preserve"> by the following heirs at law:</w:t>
      </w:r>
    </w:p>
    <w:tbl>
      <w:tblPr>
        <w:tblW w:w="5000" w:type="pct"/>
        <w:jc w:val="center"/>
        <w:tblCellMar>
          <w:top w:w="46" w:type="dxa"/>
          <w:right w:w="58" w:type="dxa"/>
        </w:tblCellMar>
        <w:tblLook w:val="04A0" w:firstRow="1" w:lastRow="0" w:firstColumn="1" w:lastColumn="0" w:noHBand="0" w:noVBand="1"/>
      </w:tblPr>
      <w:tblGrid>
        <w:gridCol w:w="7014"/>
        <w:gridCol w:w="2336"/>
      </w:tblGrid>
      <w:tr w:rsidR="006C058A" w:rsidRPr="0063257C" w14:paraId="0B798D0C" w14:textId="77777777" w:rsidTr="006C058A">
        <w:trPr>
          <w:trHeight w:val="584"/>
          <w:jc w:val="center"/>
        </w:trPr>
        <w:tc>
          <w:tcPr>
            <w:tcW w:w="3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6BD94EF0" w14:textId="58520A0A" w:rsidR="006C058A" w:rsidRPr="00FD2FD3" w:rsidRDefault="006C058A" w:rsidP="008806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3257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NAME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4A56A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OF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DECEDENT’S HEIRS AT LAW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0AB63770" w14:textId="105595FB" w:rsidR="006C058A" w:rsidRPr="0063257C" w:rsidRDefault="006C058A" w:rsidP="008806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RELATION TO DECEDENT</w:t>
            </w:r>
          </w:p>
        </w:tc>
      </w:tr>
      <w:tr w:rsidR="006C058A" w:rsidRPr="0063257C" w14:paraId="674EDAA0" w14:textId="77777777" w:rsidTr="006C058A">
        <w:trPr>
          <w:trHeight w:val="576"/>
          <w:jc w:val="center"/>
        </w:trPr>
        <w:tc>
          <w:tcPr>
            <w:tcW w:w="3751" w:type="pct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5124B22A" w14:textId="77777777" w:rsidR="006C058A" w:rsidRPr="0063257C" w:rsidRDefault="006C058A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07D3E6EE" w14:textId="77777777" w:rsidR="006C058A" w:rsidRPr="0063257C" w:rsidRDefault="006C058A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C058A" w:rsidRPr="0063257C" w14:paraId="3FFEF873" w14:textId="77777777" w:rsidTr="006C058A">
        <w:trPr>
          <w:trHeight w:val="576"/>
          <w:jc w:val="center"/>
        </w:trPr>
        <w:tc>
          <w:tcPr>
            <w:tcW w:w="3751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572625BC" w14:textId="77777777" w:rsidR="006C058A" w:rsidRPr="0063257C" w:rsidRDefault="006C058A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49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D826F91" w14:textId="77777777" w:rsidR="006C058A" w:rsidRPr="0063257C" w:rsidRDefault="006C058A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C058A" w:rsidRPr="0063257C" w14:paraId="147818E6" w14:textId="77777777" w:rsidTr="006C058A">
        <w:trPr>
          <w:trHeight w:val="576"/>
          <w:jc w:val="center"/>
        </w:trPr>
        <w:tc>
          <w:tcPr>
            <w:tcW w:w="3751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38E2779" w14:textId="77777777" w:rsidR="006C058A" w:rsidRPr="0063257C" w:rsidRDefault="006C058A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49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F8D22AC" w14:textId="77777777" w:rsidR="006C058A" w:rsidRPr="0063257C" w:rsidRDefault="006C058A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C058A" w:rsidRPr="0063257C" w14:paraId="5E6533D7" w14:textId="77777777" w:rsidTr="006C058A">
        <w:trPr>
          <w:trHeight w:val="576"/>
          <w:jc w:val="center"/>
        </w:trPr>
        <w:tc>
          <w:tcPr>
            <w:tcW w:w="3751" w:type="pct"/>
            <w:tcBorders>
              <w:top w:val="dash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5FDF22" w14:textId="77777777" w:rsidR="006C058A" w:rsidRPr="0063257C" w:rsidRDefault="006C058A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49" w:type="pct"/>
            <w:tcBorders>
              <w:top w:val="dash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00024E" w14:textId="77777777" w:rsidR="006C058A" w:rsidRPr="0063257C" w:rsidRDefault="006C058A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8C5213B" w14:textId="77777777" w:rsidR="002444E0" w:rsidRDefault="002444E0" w:rsidP="00314EE6">
      <w:pPr>
        <w:spacing w:after="120"/>
        <w:ind w:firstLine="450"/>
        <w:jc w:val="both"/>
        <w:rPr>
          <w:rFonts w:ascii="Times New Roman" w:hAnsi="Times New Roman" w:cs="Times New Roman"/>
        </w:rPr>
      </w:pPr>
    </w:p>
    <w:p w14:paraId="34F7AD5A" w14:textId="360E73C0" w:rsidR="001313F3" w:rsidRDefault="00A6468F" w:rsidP="00314EE6">
      <w:pPr>
        <w:spacing w:after="120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1313F3">
        <w:rPr>
          <w:rFonts w:ascii="Times New Roman" w:hAnsi="Times New Roman" w:cs="Times New Roman"/>
        </w:rPr>
        <w:t xml:space="preserve">. </w:t>
      </w:r>
      <w:r w:rsidR="001313F3">
        <w:rPr>
          <w:rFonts w:ascii="Times New Roman" w:hAnsi="Times New Roman" w:cs="Times New Roman"/>
        </w:rPr>
        <w:tab/>
        <w:t>At the time of the decedent’s death, the decedent owned and resided on the Property described as: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0"/>
        <w:gridCol w:w="7560"/>
      </w:tblGrid>
      <w:tr w:rsidR="00FD2FD3" w14:paraId="37A50D5A" w14:textId="77777777" w:rsidTr="00C97B9F">
        <w:trPr>
          <w:trHeight w:val="3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7DFD2B" w14:textId="77777777" w:rsidR="00FD2FD3" w:rsidRDefault="00FD2FD3" w:rsidP="008806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Street Address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660A46" w14:textId="77777777" w:rsidR="00FD2FD3" w:rsidRDefault="00FD2FD3" w:rsidP="008806A1">
            <w:pPr>
              <w:rPr>
                <w:rFonts w:ascii="Times New Roman" w:hAnsi="Times New Roman" w:cs="Times New Roman"/>
              </w:rPr>
            </w:pPr>
          </w:p>
        </w:tc>
      </w:tr>
      <w:tr w:rsidR="00FD2FD3" w14:paraId="612D622E" w14:textId="77777777" w:rsidTr="00C97B9F">
        <w:trPr>
          <w:trHeight w:val="3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DFB27" w14:textId="77777777" w:rsidR="00FD2FD3" w:rsidRDefault="00FD2FD3" w:rsidP="008806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798EF9F" w14:textId="77777777" w:rsidR="00FD2FD3" w:rsidRDefault="00FD2FD3" w:rsidP="008806A1">
            <w:pPr>
              <w:rPr>
                <w:rFonts w:ascii="Times New Roman" w:hAnsi="Times New Roman" w:cs="Times New Roman"/>
              </w:rPr>
            </w:pPr>
          </w:p>
        </w:tc>
      </w:tr>
      <w:tr w:rsidR="00FD2FD3" w14:paraId="446FDC49" w14:textId="77777777" w:rsidTr="00C97B9F">
        <w:trPr>
          <w:trHeight w:val="3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1C5A20" w14:textId="77777777" w:rsidR="00FD2FD3" w:rsidRDefault="00FD2FD3" w:rsidP="008806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Legal Description</w:t>
            </w:r>
          </w:p>
        </w:tc>
        <w:tc>
          <w:tcPr>
            <w:tcW w:w="756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BBA482E" w14:textId="77777777" w:rsidR="00FD2FD3" w:rsidRDefault="00FD2FD3" w:rsidP="008806A1">
            <w:pPr>
              <w:rPr>
                <w:rFonts w:ascii="Times New Roman" w:hAnsi="Times New Roman" w:cs="Times New Roman"/>
              </w:rPr>
            </w:pPr>
          </w:p>
        </w:tc>
      </w:tr>
      <w:tr w:rsidR="00FD2FD3" w14:paraId="76DAF892" w14:textId="77777777" w:rsidTr="00C97B9F">
        <w:trPr>
          <w:trHeight w:val="3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2B29E" w14:textId="77777777" w:rsidR="00FD2FD3" w:rsidRDefault="00FD2FD3" w:rsidP="008806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0" w:type="dxa"/>
            <w:tcBorders>
              <w:left w:val="nil"/>
              <w:right w:val="nil"/>
            </w:tcBorders>
            <w:vAlign w:val="bottom"/>
          </w:tcPr>
          <w:p w14:paraId="6F6AFF8F" w14:textId="77777777" w:rsidR="00FD2FD3" w:rsidRDefault="00FD2FD3" w:rsidP="008806A1">
            <w:pPr>
              <w:rPr>
                <w:rFonts w:ascii="Times New Roman" w:hAnsi="Times New Roman" w:cs="Times New Roman"/>
              </w:rPr>
            </w:pPr>
          </w:p>
        </w:tc>
      </w:tr>
      <w:tr w:rsidR="00FD2FD3" w14:paraId="7982909D" w14:textId="77777777" w:rsidTr="00C97B9F">
        <w:trPr>
          <w:trHeight w:val="3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F0155" w14:textId="77777777" w:rsidR="00FD2FD3" w:rsidRDefault="00FD2FD3" w:rsidP="008806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0" w:type="dxa"/>
            <w:tcBorders>
              <w:left w:val="nil"/>
              <w:right w:val="nil"/>
            </w:tcBorders>
            <w:vAlign w:val="bottom"/>
          </w:tcPr>
          <w:p w14:paraId="2863034E" w14:textId="77777777" w:rsidR="00FD2FD3" w:rsidRDefault="00FD2FD3" w:rsidP="008806A1">
            <w:pPr>
              <w:rPr>
                <w:rFonts w:ascii="Times New Roman" w:hAnsi="Times New Roman" w:cs="Times New Roman"/>
              </w:rPr>
            </w:pPr>
          </w:p>
        </w:tc>
      </w:tr>
      <w:tr w:rsidR="00FD2FD3" w14:paraId="5EDE2C89" w14:textId="77777777" w:rsidTr="00C97B9F">
        <w:trPr>
          <w:trHeight w:val="3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2C99A" w14:textId="77777777" w:rsidR="00FD2FD3" w:rsidRDefault="00FD2FD3" w:rsidP="008806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0" w:type="dxa"/>
            <w:tcBorders>
              <w:left w:val="nil"/>
              <w:right w:val="nil"/>
            </w:tcBorders>
            <w:vAlign w:val="bottom"/>
          </w:tcPr>
          <w:p w14:paraId="1D2CE872" w14:textId="77777777" w:rsidR="00FD2FD3" w:rsidRDefault="00FD2FD3" w:rsidP="008806A1">
            <w:pPr>
              <w:rPr>
                <w:rFonts w:ascii="Times New Roman" w:hAnsi="Times New Roman" w:cs="Times New Roman"/>
              </w:rPr>
            </w:pPr>
          </w:p>
        </w:tc>
      </w:tr>
      <w:tr w:rsidR="00FD2FD3" w14:paraId="0AA14AE1" w14:textId="77777777" w:rsidTr="00C97B9F">
        <w:trPr>
          <w:trHeight w:val="3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F7CC8" w14:textId="77777777" w:rsidR="00FD2FD3" w:rsidRDefault="00FD2FD3" w:rsidP="008806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Folio Number</w:t>
            </w:r>
          </w:p>
        </w:tc>
        <w:tc>
          <w:tcPr>
            <w:tcW w:w="7560" w:type="dxa"/>
            <w:tcBorders>
              <w:left w:val="nil"/>
              <w:right w:val="nil"/>
            </w:tcBorders>
            <w:vAlign w:val="bottom"/>
          </w:tcPr>
          <w:p w14:paraId="4642C58B" w14:textId="77777777" w:rsidR="00FD2FD3" w:rsidRDefault="00FD2FD3" w:rsidP="008806A1">
            <w:pPr>
              <w:rPr>
                <w:rFonts w:ascii="Times New Roman" w:hAnsi="Times New Roman" w:cs="Times New Roman"/>
              </w:rPr>
            </w:pPr>
          </w:p>
        </w:tc>
      </w:tr>
    </w:tbl>
    <w:p w14:paraId="6445F21C" w14:textId="6A660E10" w:rsidR="001313F3" w:rsidRDefault="001313F3">
      <w:pPr>
        <w:rPr>
          <w:rFonts w:ascii="Times New Roman" w:hAnsi="Times New Roman" w:cs="Times New Roman"/>
        </w:rPr>
      </w:pPr>
    </w:p>
    <w:p w14:paraId="6836593F" w14:textId="39DC79CF" w:rsidR="001313F3" w:rsidRDefault="0009701A" w:rsidP="00635DC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It is </w:t>
      </w:r>
      <w:r w:rsidR="001313F3">
        <w:rPr>
          <w:rFonts w:ascii="Times New Roman" w:hAnsi="Times New Roman" w:cs="Times New Roman"/>
        </w:rPr>
        <w:t xml:space="preserve">ADJUDGED, </w:t>
      </w:r>
      <w:r>
        <w:rPr>
          <w:rFonts w:ascii="Times New Roman" w:hAnsi="Times New Roman" w:cs="Times New Roman"/>
        </w:rPr>
        <w:t xml:space="preserve">that </w:t>
      </w:r>
      <w:r w:rsidR="001313F3">
        <w:rPr>
          <w:rFonts w:ascii="Times New Roman" w:hAnsi="Times New Roman" w:cs="Times New Roman"/>
        </w:rPr>
        <w:t xml:space="preserve">the Property </w:t>
      </w:r>
      <w:r w:rsidR="00635DC2">
        <w:rPr>
          <w:rFonts w:ascii="Times New Roman" w:hAnsi="Times New Roman" w:cs="Times New Roman"/>
        </w:rPr>
        <w:t xml:space="preserve">located at _______________________________________________ </w:t>
      </w:r>
      <w:r w:rsidR="00341731">
        <w:rPr>
          <w:rFonts w:ascii="Times New Roman" w:hAnsi="Times New Roman" w:cs="Times New Roman"/>
        </w:rPr>
        <w:t xml:space="preserve">constituted the homestead of the </w:t>
      </w:r>
      <w:r w:rsidR="00E767D9">
        <w:rPr>
          <w:rFonts w:ascii="Times New Roman" w:hAnsi="Times New Roman" w:cs="Times New Roman"/>
        </w:rPr>
        <w:t>d</w:t>
      </w:r>
      <w:r w:rsidR="00341731">
        <w:rPr>
          <w:rFonts w:ascii="Times New Roman" w:hAnsi="Times New Roman" w:cs="Times New Roman"/>
        </w:rPr>
        <w:t>ecedent within the meaning of section 4 of Article X of the Constitution of the State of Florida. It is</w:t>
      </w:r>
    </w:p>
    <w:p w14:paraId="2D8D6003" w14:textId="798C27F0" w:rsidR="00341731" w:rsidRDefault="00341731" w:rsidP="00635DC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ADJUDGED FURTHER that, as of the decedent’s date of death, the property validly descended to, and the constitutional exemption from the claims of </w:t>
      </w:r>
      <w:r w:rsidR="00DD76FD">
        <w:rPr>
          <w:rFonts w:ascii="Times New Roman" w:hAnsi="Times New Roman" w:cs="Times New Roman"/>
        </w:rPr>
        <w:t xml:space="preserve">the decedent’s </w:t>
      </w:r>
      <w:r>
        <w:rPr>
          <w:rFonts w:ascii="Times New Roman" w:hAnsi="Times New Roman" w:cs="Times New Roman"/>
        </w:rPr>
        <w:t>creditors</w:t>
      </w:r>
      <w:r w:rsidR="00DD76FD">
        <w:rPr>
          <w:rFonts w:ascii="Times New Roman" w:hAnsi="Times New Roman" w:cs="Times New Roman"/>
        </w:rPr>
        <w:t xml:space="preserve"> inured to:</w:t>
      </w:r>
    </w:p>
    <w:tbl>
      <w:tblPr>
        <w:tblW w:w="5000" w:type="pct"/>
        <w:jc w:val="center"/>
        <w:tblCellMar>
          <w:top w:w="46" w:type="dxa"/>
          <w:right w:w="58" w:type="dxa"/>
        </w:tblCellMar>
        <w:tblLook w:val="04A0" w:firstRow="1" w:lastRow="0" w:firstColumn="1" w:lastColumn="0" w:noHBand="0" w:noVBand="1"/>
      </w:tblPr>
      <w:tblGrid>
        <w:gridCol w:w="7555"/>
        <w:gridCol w:w="1795"/>
      </w:tblGrid>
      <w:tr w:rsidR="0061082F" w:rsidRPr="0063257C" w14:paraId="1FF63FD8" w14:textId="6DAACD8C" w:rsidTr="0061082F">
        <w:trPr>
          <w:trHeight w:val="584"/>
          <w:jc w:val="center"/>
        </w:trPr>
        <w:tc>
          <w:tcPr>
            <w:tcW w:w="4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0E00C4AC" w14:textId="1B491564" w:rsidR="0061082F" w:rsidRPr="00FD2FD3" w:rsidRDefault="0061082F" w:rsidP="008806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3257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NAME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AND ADDRESS OF HOMESTEAD BENEFICIARIES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4C9C5A83" w14:textId="7ED56D07" w:rsidR="0061082F" w:rsidRPr="0063257C" w:rsidRDefault="0061082F" w:rsidP="00610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SHARE</w:t>
            </w:r>
            <w:r w:rsidR="009F657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OF PROPERTY</w:t>
            </w:r>
          </w:p>
        </w:tc>
      </w:tr>
      <w:tr w:rsidR="0061082F" w:rsidRPr="0063257C" w14:paraId="656815FC" w14:textId="254927BC" w:rsidTr="0061082F">
        <w:trPr>
          <w:trHeight w:val="576"/>
          <w:jc w:val="center"/>
        </w:trPr>
        <w:tc>
          <w:tcPr>
            <w:tcW w:w="4040" w:type="pct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44FC0162" w14:textId="77777777" w:rsidR="0061082F" w:rsidRPr="0063257C" w:rsidRDefault="0061082F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02863077" w14:textId="77777777" w:rsidR="0061082F" w:rsidRPr="0063257C" w:rsidRDefault="0061082F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082F" w:rsidRPr="0063257C" w14:paraId="30F4B4E6" w14:textId="70FDFE8C" w:rsidTr="0061082F">
        <w:trPr>
          <w:trHeight w:val="576"/>
          <w:jc w:val="center"/>
        </w:trPr>
        <w:tc>
          <w:tcPr>
            <w:tcW w:w="4040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5204DAB" w14:textId="77777777" w:rsidR="0061082F" w:rsidRPr="0063257C" w:rsidRDefault="0061082F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0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5B1B3F57" w14:textId="77777777" w:rsidR="0061082F" w:rsidRPr="0063257C" w:rsidRDefault="0061082F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082F" w:rsidRPr="0063257C" w14:paraId="75D3A4D6" w14:textId="3F59CE8A" w:rsidTr="0061082F">
        <w:trPr>
          <w:trHeight w:val="576"/>
          <w:jc w:val="center"/>
        </w:trPr>
        <w:tc>
          <w:tcPr>
            <w:tcW w:w="4040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6CCB1CC" w14:textId="77777777" w:rsidR="0061082F" w:rsidRPr="0063257C" w:rsidRDefault="0061082F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0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7355471E" w14:textId="77777777" w:rsidR="0061082F" w:rsidRPr="0063257C" w:rsidRDefault="0061082F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082F" w:rsidRPr="0063257C" w14:paraId="3F8B3746" w14:textId="29963293" w:rsidTr="0061082F">
        <w:trPr>
          <w:trHeight w:val="576"/>
          <w:jc w:val="center"/>
        </w:trPr>
        <w:tc>
          <w:tcPr>
            <w:tcW w:w="4040" w:type="pct"/>
            <w:tcBorders>
              <w:top w:val="dash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67A771" w14:textId="77777777" w:rsidR="0061082F" w:rsidRPr="0063257C" w:rsidRDefault="0061082F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0" w:type="pct"/>
            <w:tcBorders>
              <w:top w:val="dash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1F01CE" w14:textId="77777777" w:rsidR="0061082F" w:rsidRPr="0063257C" w:rsidRDefault="0061082F" w:rsidP="008806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6C1E531" w14:textId="465026F0" w:rsidR="001313F3" w:rsidRDefault="001313F3">
      <w:pPr>
        <w:rPr>
          <w:rFonts w:ascii="Times New Roman" w:hAnsi="Times New Roman" w:cs="Times New Roman"/>
        </w:rPr>
      </w:pPr>
    </w:p>
    <w:p w14:paraId="0BF29CDB" w14:textId="636415B9" w:rsidR="00FD2FD3" w:rsidRDefault="006108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It is ADJUDGED FURTHER that those who are in possession of the Property are authorized and directed to surrender </w:t>
      </w:r>
      <w:r w:rsidR="009E710C">
        <w:rPr>
          <w:rFonts w:ascii="Times New Roman" w:hAnsi="Times New Roman" w:cs="Times New Roman"/>
        </w:rPr>
        <w:t>such</w:t>
      </w:r>
      <w:r>
        <w:rPr>
          <w:rFonts w:ascii="Times New Roman" w:hAnsi="Times New Roman" w:cs="Times New Roman"/>
        </w:rPr>
        <w:t xml:space="preserve"> property which may be in their possession or control to those listed above, and that they shall have no further responsibility with respect to it.</w:t>
      </w:r>
    </w:p>
    <w:p w14:paraId="51D2064B" w14:textId="5132784A" w:rsidR="006104AC" w:rsidRDefault="0061082F" w:rsidP="006104AC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ORDERED AND ADJUDGED</w:t>
      </w:r>
      <w:r w:rsidR="006104AC">
        <w:rPr>
          <w:rFonts w:ascii="Times New Roman" w:hAnsi="Times New Roman" w:cs="Times New Roman"/>
        </w:rPr>
        <w:t xml:space="preserve"> </w:t>
      </w:r>
      <w:r w:rsidR="006104AC">
        <w:rPr>
          <w:rFonts w:ascii="Times New Roman" w:hAnsi="Times New Roman" w:cs="Times New Roman"/>
          <w:sz w:val="24"/>
          <w:szCs w:val="24"/>
        </w:rPr>
        <w:t>in chambers in Miami-Dade County, Florida this _____</w:t>
      </w:r>
      <w:proofErr w:type="gramStart"/>
      <w:r w:rsidR="006104AC">
        <w:rPr>
          <w:rFonts w:ascii="Times New Roman" w:hAnsi="Times New Roman" w:cs="Times New Roman"/>
          <w:sz w:val="24"/>
          <w:szCs w:val="24"/>
        </w:rPr>
        <w:t xml:space="preserve"> day of ______________, </w:t>
      </w:r>
      <w:proofErr w:type="gramEnd"/>
      <w:r w:rsidR="006104AC">
        <w:rPr>
          <w:rFonts w:ascii="Times New Roman" w:hAnsi="Times New Roman" w:cs="Times New Roman"/>
          <w:sz w:val="24"/>
          <w:szCs w:val="24"/>
        </w:rPr>
        <w:t xml:space="preserve">_______. </w:t>
      </w:r>
    </w:p>
    <w:p w14:paraId="01484491" w14:textId="77777777" w:rsidR="006104AC" w:rsidRDefault="006104AC" w:rsidP="006104A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____________________________ </w:t>
      </w:r>
    </w:p>
    <w:p w14:paraId="30438BAA" w14:textId="6762FCAA" w:rsidR="0061082F" w:rsidRDefault="00E91910" w:rsidP="00E919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104AC">
        <w:rPr>
          <w:rFonts w:ascii="Times New Roman" w:hAnsi="Times New Roman" w:cs="Times New Roman"/>
          <w:sz w:val="24"/>
          <w:szCs w:val="24"/>
        </w:rPr>
        <w:t xml:space="preserve">Circuit Court Judge  </w:t>
      </w:r>
    </w:p>
    <w:p w14:paraId="7AD3CC24" w14:textId="126A8983" w:rsidR="001313F3" w:rsidRPr="00D9048B" w:rsidRDefault="001313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1313F3" w:rsidRPr="00D9048B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47CEA" w14:textId="77777777" w:rsidR="000830E7" w:rsidRDefault="000830E7" w:rsidP="00C97B9F">
      <w:pPr>
        <w:spacing w:after="0" w:line="240" w:lineRule="auto"/>
      </w:pPr>
      <w:r>
        <w:separator/>
      </w:r>
    </w:p>
  </w:endnote>
  <w:endnote w:type="continuationSeparator" w:id="0">
    <w:p w14:paraId="1702A3F4" w14:textId="77777777" w:rsidR="000830E7" w:rsidRDefault="000830E7" w:rsidP="00C97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021BA" w14:textId="2151DF18" w:rsidR="00183F63" w:rsidRPr="00404DB9" w:rsidRDefault="00C97B9F">
    <w:pPr>
      <w:pStyle w:val="Footer"/>
      <w:rPr>
        <w:rFonts w:ascii="Times New Roman" w:hAnsi="Times New Roman" w:cs="Times New Roman"/>
        <w:sz w:val="16"/>
        <w:szCs w:val="16"/>
      </w:rPr>
    </w:pPr>
    <w:r w:rsidRPr="00404DB9">
      <w:rPr>
        <w:rFonts w:ascii="Times New Roman" w:hAnsi="Times New Roman" w:cs="Times New Roman"/>
        <w:sz w:val="16"/>
        <w:szCs w:val="16"/>
      </w:rPr>
      <w:t>Order Determining Homestead (inte</w:t>
    </w:r>
    <w:r w:rsidR="00183F63" w:rsidRPr="00404DB9">
      <w:rPr>
        <w:rFonts w:ascii="Times New Roman" w:hAnsi="Times New Roman" w:cs="Times New Roman"/>
        <w:sz w:val="16"/>
        <w:szCs w:val="16"/>
      </w:rPr>
      <w:t>state)</w:t>
    </w:r>
  </w:p>
  <w:p w14:paraId="05F1C549" w14:textId="4B71D75F" w:rsidR="00C97B9F" w:rsidRPr="00404DB9" w:rsidRDefault="00183F63">
    <w:pPr>
      <w:pStyle w:val="Footer"/>
      <w:rPr>
        <w:rFonts w:ascii="Times New Roman" w:hAnsi="Times New Roman" w:cs="Times New Roman"/>
        <w:sz w:val="16"/>
        <w:szCs w:val="16"/>
      </w:rPr>
    </w:pPr>
    <w:r w:rsidRPr="00404DB9">
      <w:rPr>
        <w:rFonts w:ascii="Times New Roman" w:hAnsi="Times New Roman" w:cs="Times New Roman"/>
        <w:sz w:val="16"/>
        <w:szCs w:val="16"/>
      </w:rPr>
      <w:t xml:space="preserve">Last revised </w:t>
    </w:r>
    <w:r w:rsidR="00736D76">
      <w:rPr>
        <w:rFonts w:ascii="Times New Roman" w:hAnsi="Times New Roman" w:cs="Times New Roman"/>
        <w:sz w:val="16"/>
        <w:szCs w:val="16"/>
      </w:rPr>
      <w:t>09/2025</w:t>
    </w:r>
    <w:r w:rsidR="00C97B9F" w:rsidRPr="00404DB9">
      <w:rPr>
        <w:rFonts w:ascii="Times New Roman" w:hAnsi="Times New Roman" w:cs="Times New Roman"/>
        <w:sz w:val="16"/>
        <w:szCs w:val="16"/>
      </w:rPr>
      <w:ptab w:relativeTo="margin" w:alignment="center" w:leader="none"/>
    </w:r>
    <w:r w:rsidR="00C97B9F" w:rsidRPr="00404DB9">
      <w:rPr>
        <w:rFonts w:ascii="Times New Roman" w:hAnsi="Times New Roman" w:cs="Times New Roman"/>
        <w:sz w:val="16"/>
        <w:szCs w:val="16"/>
      </w:rPr>
      <w:ptab w:relativeTo="margin" w:alignment="right" w:leader="none"/>
    </w:r>
    <w:r w:rsidR="00404DB9" w:rsidRPr="00404DB9">
      <w:rPr>
        <w:rFonts w:ascii="Times New Roman" w:hAnsi="Times New Roman" w:cs="Times New Roman"/>
        <w:sz w:val="16"/>
        <w:szCs w:val="16"/>
      </w:rPr>
      <w:t xml:space="preserve">Page </w:t>
    </w:r>
    <w:r w:rsidR="00404DB9" w:rsidRPr="00404DB9">
      <w:rPr>
        <w:rFonts w:ascii="Times New Roman" w:hAnsi="Times New Roman" w:cs="Times New Roman"/>
        <w:b/>
        <w:bCs/>
        <w:sz w:val="16"/>
        <w:szCs w:val="16"/>
      </w:rPr>
      <w:fldChar w:fldCharType="begin"/>
    </w:r>
    <w:r w:rsidR="00404DB9" w:rsidRPr="00404DB9">
      <w:rPr>
        <w:rFonts w:ascii="Times New Roman" w:hAnsi="Times New Roman" w:cs="Times New Roman"/>
        <w:b/>
        <w:bCs/>
        <w:sz w:val="16"/>
        <w:szCs w:val="16"/>
      </w:rPr>
      <w:instrText xml:space="preserve"> PAGE  \* Arabic  \* MERGEFORMAT </w:instrText>
    </w:r>
    <w:r w:rsidR="00404DB9" w:rsidRPr="00404DB9">
      <w:rPr>
        <w:rFonts w:ascii="Times New Roman" w:hAnsi="Times New Roman" w:cs="Times New Roman"/>
        <w:b/>
        <w:bCs/>
        <w:sz w:val="16"/>
        <w:szCs w:val="16"/>
      </w:rPr>
      <w:fldChar w:fldCharType="separate"/>
    </w:r>
    <w:r w:rsidR="00404DB9" w:rsidRPr="00404DB9">
      <w:rPr>
        <w:rFonts w:ascii="Times New Roman" w:hAnsi="Times New Roman" w:cs="Times New Roman"/>
        <w:b/>
        <w:bCs/>
        <w:noProof/>
        <w:sz w:val="16"/>
        <w:szCs w:val="16"/>
      </w:rPr>
      <w:t>1</w:t>
    </w:r>
    <w:r w:rsidR="00404DB9" w:rsidRPr="00404DB9">
      <w:rPr>
        <w:rFonts w:ascii="Times New Roman" w:hAnsi="Times New Roman" w:cs="Times New Roman"/>
        <w:b/>
        <w:bCs/>
        <w:sz w:val="16"/>
        <w:szCs w:val="16"/>
      </w:rPr>
      <w:fldChar w:fldCharType="end"/>
    </w:r>
    <w:r w:rsidR="00404DB9" w:rsidRPr="00404DB9">
      <w:rPr>
        <w:rFonts w:ascii="Times New Roman" w:hAnsi="Times New Roman" w:cs="Times New Roman"/>
        <w:sz w:val="16"/>
        <w:szCs w:val="16"/>
      </w:rPr>
      <w:t xml:space="preserve"> of </w:t>
    </w:r>
    <w:r w:rsidR="00404DB9" w:rsidRPr="00404DB9">
      <w:rPr>
        <w:rFonts w:ascii="Times New Roman" w:hAnsi="Times New Roman" w:cs="Times New Roman"/>
        <w:b/>
        <w:bCs/>
        <w:sz w:val="16"/>
        <w:szCs w:val="16"/>
      </w:rPr>
      <w:fldChar w:fldCharType="begin"/>
    </w:r>
    <w:r w:rsidR="00404DB9" w:rsidRPr="00404DB9">
      <w:rPr>
        <w:rFonts w:ascii="Times New Roman" w:hAnsi="Times New Roman" w:cs="Times New Roman"/>
        <w:b/>
        <w:bCs/>
        <w:sz w:val="16"/>
        <w:szCs w:val="16"/>
      </w:rPr>
      <w:instrText xml:space="preserve"> NUMPAGES  \* Arabic  \* MERGEFORMAT </w:instrText>
    </w:r>
    <w:r w:rsidR="00404DB9" w:rsidRPr="00404DB9">
      <w:rPr>
        <w:rFonts w:ascii="Times New Roman" w:hAnsi="Times New Roman" w:cs="Times New Roman"/>
        <w:b/>
        <w:bCs/>
        <w:sz w:val="16"/>
        <w:szCs w:val="16"/>
      </w:rPr>
      <w:fldChar w:fldCharType="separate"/>
    </w:r>
    <w:r w:rsidR="00404DB9" w:rsidRPr="00404DB9">
      <w:rPr>
        <w:rFonts w:ascii="Times New Roman" w:hAnsi="Times New Roman" w:cs="Times New Roman"/>
        <w:b/>
        <w:bCs/>
        <w:noProof/>
        <w:sz w:val="16"/>
        <w:szCs w:val="16"/>
      </w:rPr>
      <w:t>2</w:t>
    </w:r>
    <w:r w:rsidR="00404DB9" w:rsidRPr="00404DB9">
      <w:rPr>
        <w:rFonts w:ascii="Times New Roman" w:hAnsi="Times New Roman" w:cs="Times New Roman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BC6A9" w14:textId="77777777" w:rsidR="000830E7" w:rsidRDefault="000830E7" w:rsidP="00C97B9F">
      <w:pPr>
        <w:spacing w:after="0" w:line="240" w:lineRule="auto"/>
      </w:pPr>
      <w:r>
        <w:separator/>
      </w:r>
    </w:p>
  </w:footnote>
  <w:footnote w:type="continuationSeparator" w:id="0">
    <w:p w14:paraId="3E330E6F" w14:textId="77777777" w:rsidR="000830E7" w:rsidRDefault="000830E7" w:rsidP="00C97B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48B"/>
    <w:rsid w:val="000830E7"/>
    <w:rsid w:val="0009701A"/>
    <w:rsid w:val="001313F3"/>
    <w:rsid w:val="0017354C"/>
    <w:rsid w:val="00183F63"/>
    <w:rsid w:val="001C4205"/>
    <w:rsid w:val="002444E0"/>
    <w:rsid w:val="00314EE6"/>
    <w:rsid w:val="00341731"/>
    <w:rsid w:val="003443A6"/>
    <w:rsid w:val="00404DB9"/>
    <w:rsid w:val="0044319C"/>
    <w:rsid w:val="004A56A6"/>
    <w:rsid w:val="004B5BD4"/>
    <w:rsid w:val="00516CBD"/>
    <w:rsid w:val="005F7179"/>
    <w:rsid w:val="006104AC"/>
    <w:rsid w:val="0061082F"/>
    <w:rsid w:val="0062348E"/>
    <w:rsid w:val="00633623"/>
    <w:rsid w:val="00635DC2"/>
    <w:rsid w:val="00676B22"/>
    <w:rsid w:val="006C058A"/>
    <w:rsid w:val="00736D76"/>
    <w:rsid w:val="007B47EE"/>
    <w:rsid w:val="009A62F0"/>
    <w:rsid w:val="009E710C"/>
    <w:rsid w:val="009F6575"/>
    <w:rsid w:val="00A6468F"/>
    <w:rsid w:val="00C97B9F"/>
    <w:rsid w:val="00CA2EAD"/>
    <w:rsid w:val="00CB2894"/>
    <w:rsid w:val="00D9048B"/>
    <w:rsid w:val="00DB4B5D"/>
    <w:rsid w:val="00DD76FD"/>
    <w:rsid w:val="00E767D9"/>
    <w:rsid w:val="00E91910"/>
    <w:rsid w:val="00EF7917"/>
    <w:rsid w:val="00FD2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BCF828"/>
  <w15:chartTrackingRefBased/>
  <w15:docId w15:val="{7AAF456B-BE89-4A80-9F90-8B14259BA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5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2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97B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B9F"/>
  </w:style>
  <w:style w:type="paragraph" w:styleId="Footer">
    <w:name w:val="footer"/>
    <w:basedOn w:val="Normal"/>
    <w:link w:val="FooterChar"/>
    <w:uiPriority w:val="99"/>
    <w:unhideWhenUsed/>
    <w:rsid w:val="00C97B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A7F6A241BDFD41B5120CF9F65E64E0" ma:contentTypeVersion="4" ma:contentTypeDescription="Create a new document." ma:contentTypeScope="" ma:versionID="4c0b5109d0daac390ed62619a0e80209">
  <xsd:schema xmlns:xsd="http://www.w3.org/2001/XMLSchema" xmlns:xs="http://www.w3.org/2001/XMLSchema" xmlns:p="http://schemas.microsoft.com/office/2006/metadata/properties" xmlns:ns2="e2463c54-5d4a-4b22-895d-48972c986822" targetNamespace="http://schemas.microsoft.com/office/2006/metadata/properties" ma:root="true" ma:fieldsID="accb68fd83d7087210b11dc20156d4dd" ns2:_="">
    <xsd:import namespace="e2463c54-5d4a-4b22-895d-48972c9868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63c54-5d4a-4b22-895d-48972c9868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EF90B9-F1CD-4DF4-8D35-E6E3210886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ECC5FD-9313-4A4E-8563-84875E352E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798A989-DA6D-4561-A17D-34403510D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463c54-5d4a-4b22-895d-48972c9868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324</Words>
  <Characters>1824</Characters>
  <Application>Microsoft Office Word</Application>
  <DocSecurity>0</DocSecurity>
  <Lines>48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Dominguez, Gustavo; E. Philip Green</dc:creator>
  <cp:keywords/>
  <dc:description/>
  <cp:lastModifiedBy>Garvine, Robert</cp:lastModifiedBy>
  <cp:revision>28</cp:revision>
  <dcterms:created xsi:type="dcterms:W3CDTF">2021-10-26T18:13:00Z</dcterms:created>
  <dcterms:modified xsi:type="dcterms:W3CDTF">2025-10-01T14:30:00Z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0x010100C0A7F6A241BDFD41B5120CF9F65E64E0</vt:lpwstr>
  </property>
</Properties>
</file>